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06A5" w14:textId="20A7CB04" w:rsidR="00E5075C" w:rsidRDefault="003E1477">
      <w:r>
        <w:rPr>
          <w:rFonts w:hint="eastAsia"/>
          <w:noProof/>
          <w14:ligatures w14:val="none"/>
        </w:rPr>
        <w:drawing>
          <wp:inline distT="0" distB="0" distL="0" distR="0" wp14:anchorId="60240AE1" wp14:editId="5D50C57C">
            <wp:extent cx="3985260" cy="8863330"/>
            <wp:effectExtent l="0" t="0" r="0" b="0"/>
            <wp:docPr id="1742063322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063322" name="图片 1" descr="图形用户界面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DD4A9" w14:textId="77777777" w:rsidR="00E5075C" w:rsidRPr="00DB006C" w:rsidRDefault="003E38D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006C">
        <w:rPr>
          <w:rFonts w:ascii="Times New Roman" w:hAnsi="Times New Roman" w:cs="Times New Roman"/>
          <w:b/>
          <w:bCs/>
        </w:rPr>
        <w:lastRenderedPageBreak/>
        <w:t>Figure S1. Efficiency verification of silencing and overexpressing genes.</w:t>
      </w:r>
    </w:p>
    <w:p w14:paraId="6BFF6343" w14:textId="4CA9A16D" w:rsidR="00F03644" w:rsidRDefault="008B67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(A) </w:t>
      </w:r>
      <w:r w:rsidR="003E38D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 w:hint="eastAsia"/>
        </w:rPr>
        <w:t xml:space="preserve">estern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lot</w:t>
      </w:r>
      <w:r>
        <w:rPr>
          <w:rFonts w:ascii="Times New Roman" w:hAnsi="Times New Roman" w:cs="Times New Roman"/>
        </w:rPr>
        <w:t xml:space="preserve"> was used to verify the efficiency of SPAG4 silencing</w:t>
      </w:r>
      <w:r w:rsidR="00F03644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255B8AC" w14:textId="77631E77" w:rsidR="00F03644" w:rsidRDefault="00F036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(B) </w:t>
      </w:r>
      <w:r w:rsidR="003E38D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 w:hint="eastAsia"/>
        </w:rPr>
        <w:t xml:space="preserve">estern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lot</w:t>
      </w:r>
      <w:r>
        <w:rPr>
          <w:rFonts w:ascii="Times New Roman" w:hAnsi="Times New Roman" w:cs="Times New Roman"/>
        </w:rPr>
        <w:t xml:space="preserve"> was used to verify the efficiency of c-</w:t>
      </w:r>
      <w:proofErr w:type="spellStart"/>
      <w:r>
        <w:rPr>
          <w:rFonts w:ascii="Times New Roman" w:hAnsi="Times New Roman" w:cs="Times New Roman"/>
        </w:rPr>
        <w:t>Myc</w:t>
      </w:r>
      <w:proofErr w:type="spellEnd"/>
      <w:r>
        <w:rPr>
          <w:rFonts w:ascii="Times New Roman" w:hAnsi="Times New Roman" w:cs="Times New Roman"/>
        </w:rPr>
        <w:t xml:space="preserve"> overexpression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9ED304E" w14:textId="173AFAFA" w:rsidR="00F03644" w:rsidRDefault="00F036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(C) </w:t>
      </w:r>
      <w:r w:rsidR="003E38D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 w:hint="eastAsia"/>
        </w:rPr>
        <w:t xml:space="preserve">estern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lot</w:t>
      </w:r>
      <w:r>
        <w:rPr>
          <w:rFonts w:ascii="Times New Roman" w:hAnsi="Times New Roman" w:cs="Times New Roman"/>
        </w:rPr>
        <w:t xml:space="preserve"> was used to verify the efficiency of c-</w:t>
      </w:r>
      <w:proofErr w:type="spellStart"/>
      <w:r>
        <w:rPr>
          <w:rFonts w:ascii="Times New Roman" w:hAnsi="Times New Roman" w:cs="Times New Roman"/>
        </w:rPr>
        <w:t>Myc</w:t>
      </w:r>
      <w:proofErr w:type="spellEnd"/>
      <w:r>
        <w:rPr>
          <w:rFonts w:ascii="Times New Roman" w:hAnsi="Times New Roman" w:cs="Times New Roman"/>
        </w:rPr>
        <w:t xml:space="preserve"> silencing</w:t>
      </w:r>
      <w:r>
        <w:rPr>
          <w:rFonts w:ascii="Times New Roman" w:hAnsi="Times New Roman" w:cs="Times New Roman" w:hint="eastAsia"/>
        </w:rPr>
        <w:t>.</w:t>
      </w:r>
    </w:p>
    <w:p w14:paraId="2C4446BD" w14:textId="133425FB" w:rsidR="00E5075C" w:rsidRDefault="00F036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(D) </w:t>
      </w:r>
      <w:r w:rsidR="003E38D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 w:hint="eastAsia"/>
        </w:rPr>
        <w:t xml:space="preserve">estern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lot</w:t>
      </w:r>
      <w:r>
        <w:rPr>
          <w:rFonts w:ascii="Times New Roman" w:hAnsi="Times New Roman" w:cs="Times New Roman"/>
        </w:rPr>
        <w:t xml:space="preserve"> was used to verify the efficiency of SULT2B1 overexpression.</w:t>
      </w:r>
    </w:p>
    <w:sectPr w:rsidR="00E50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C14C" w14:textId="77777777" w:rsidR="008A36F3" w:rsidRDefault="008A36F3">
      <w:pPr>
        <w:spacing w:line="240" w:lineRule="auto"/>
      </w:pPr>
      <w:r>
        <w:separator/>
      </w:r>
    </w:p>
  </w:endnote>
  <w:endnote w:type="continuationSeparator" w:id="0">
    <w:p w14:paraId="1061281E" w14:textId="77777777" w:rsidR="008A36F3" w:rsidRDefault="008A3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1BFF" w14:textId="77777777" w:rsidR="008A36F3" w:rsidRDefault="008A36F3">
      <w:pPr>
        <w:spacing w:after="0"/>
      </w:pPr>
      <w:r>
        <w:separator/>
      </w:r>
    </w:p>
  </w:footnote>
  <w:footnote w:type="continuationSeparator" w:id="0">
    <w:p w14:paraId="260BF7B1" w14:textId="77777777" w:rsidR="008A36F3" w:rsidRDefault="008A36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14"/>
    <w:rsid w:val="000D74FF"/>
    <w:rsid w:val="001F3244"/>
    <w:rsid w:val="003E1477"/>
    <w:rsid w:val="003E38D1"/>
    <w:rsid w:val="00403A14"/>
    <w:rsid w:val="00422D25"/>
    <w:rsid w:val="0068263B"/>
    <w:rsid w:val="0069487E"/>
    <w:rsid w:val="008A36F3"/>
    <w:rsid w:val="008B675A"/>
    <w:rsid w:val="009275DF"/>
    <w:rsid w:val="00A50CC6"/>
    <w:rsid w:val="00DB006C"/>
    <w:rsid w:val="00E5075C"/>
    <w:rsid w:val="00E74D04"/>
    <w:rsid w:val="00F03644"/>
    <w:rsid w:val="076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F7DA1"/>
  <w15:docId w15:val="{042B3798-ECFC-4330-9780-C42CCCDB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</Words>
  <Characters>321</Characters>
  <Application>Microsoft Office Word</Application>
  <DocSecurity>0</DocSecurity>
  <Lines>6</Lines>
  <Paragraphs>5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Jeorjia</cp:lastModifiedBy>
  <cp:revision>7</cp:revision>
  <dcterms:created xsi:type="dcterms:W3CDTF">2025-02-19T02:54:00Z</dcterms:created>
  <dcterms:modified xsi:type="dcterms:W3CDTF">2025-03-19T08:01:00Z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73D16B5507604E03906F87C808B677BC_13</vt:lpwstr>
  </property>
  <property fmtid="{D5CDD505-2E9C-101B-9397-08002B2CF9AE}" pid="4" name="GrammarlyDocumentId">
    <vt:lpwstr>3f396d21260ad54096474c7ae127bba6bb2815dad62ab09a3c3ba6ee40d8620a</vt:lpwstr>
  </property>
</Properties>
</file>